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3E79D" w14:textId="5B653DA2" w:rsidR="00DC7AC6" w:rsidRDefault="00DC7AC6" w:rsidP="00DC7AC6">
      <w:pPr>
        <w:rPr>
          <w:lang w:eastAsia="da-DK"/>
        </w:rPr>
      </w:pPr>
    </w:p>
    <w:p w14:paraId="2CDD1A4A" w14:textId="12AE94C2" w:rsidR="00DC7AC6" w:rsidRPr="00DC7AC6" w:rsidRDefault="00DC7AC6" w:rsidP="00DC7AC6">
      <w:pPr>
        <w:rPr>
          <w:lang w:eastAsia="da-DK"/>
        </w:rPr>
      </w:pPr>
    </w:p>
    <w:p w14:paraId="4FDE0C9E" w14:textId="2B770FDD" w:rsidR="00DC7AC6" w:rsidRDefault="00DC7AC6" w:rsidP="00DC7AC6">
      <w:pPr>
        <w:rPr>
          <w:lang w:eastAsia="da-DK"/>
        </w:rPr>
      </w:pPr>
    </w:p>
    <w:p w14:paraId="7F5881A2" w14:textId="137AE17F" w:rsidR="00DC7AC6" w:rsidRPr="00DC7AC6" w:rsidRDefault="00DC7AC6" w:rsidP="00DC7AC6">
      <w:pPr>
        <w:rPr>
          <w:lang w:eastAsia="da-DK"/>
        </w:rPr>
      </w:pPr>
    </w:p>
    <w:p w14:paraId="257A10F6" w14:textId="77C794F1" w:rsidR="00DC7AC6" w:rsidRDefault="00DC7AC6" w:rsidP="00DC7AC6">
      <w:pPr>
        <w:rPr>
          <w:rFonts w:ascii="Arial Black" w:hAnsi="Arial Black"/>
        </w:rPr>
      </w:pPr>
    </w:p>
    <w:p w14:paraId="573CD634" w14:textId="0B29E4D3" w:rsidR="00DC7AC6" w:rsidRDefault="00DC7AC6" w:rsidP="00DC7AC6">
      <w:pPr>
        <w:rPr>
          <w:rFonts w:ascii="Arial Black" w:hAnsi="Arial Black"/>
        </w:rPr>
      </w:pPr>
    </w:p>
    <w:p w14:paraId="13F93AA9" w14:textId="21B65405" w:rsidR="00DC7AC6" w:rsidRDefault="001D2D66" w:rsidP="00DC7AC6">
      <w:pPr>
        <w:rPr>
          <w:rFonts w:ascii="Arial Black" w:hAnsi="Arial Black"/>
        </w:rPr>
      </w:pPr>
      <w:r>
        <w:rPr>
          <w:noProof/>
        </w:rPr>
        <w:drawing>
          <wp:anchor distT="0" distB="0" distL="114300" distR="114300" simplePos="0" relativeHeight="251650048" behindDoc="0" locked="1" layoutInCell="1" allowOverlap="1" wp14:anchorId="42A2D1BF" wp14:editId="08585691">
            <wp:simplePos x="0" y="0"/>
            <wp:positionH relativeFrom="column">
              <wp:posOffset>2464435</wp:posOffset>
            </wp:positionH>
            <wp:positionV relativeFrom="page">
              <wp:posOffset>2762250</wp:posOffset>
            </wp:positionV>
            <wp:extent cx="1186180" cy="7867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6180" cy="7867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2096" behindDoc="0" locked="1" layoutInCell="1" allowOverlap="1" wp14:anchorId="16CF4A47" wp14:editId="06CF094D">
                <wp:simplePos x="0" y="0"/>
                <wp:positionH relativeFrom="column">
                  <wp:posOffset>-107950</wp:posOffset>
                </wp:positionH>
                <wp:positionV relativeFrom="page">
                  <wp:posOffset>3705225</wp:posOffset>
                </wp:positionV>
                <wp:extent cx="6336665" cy="259207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2592070"/>
                        </a:xfrm>
                        <a:prstGeom prst="rect">
                          <a:avLst/>
                        </a:prstGeom>
                        <a:noFill/>
                        <a:ln w="9525">
                          <a:noFill/>
                          <a:miter lim="800000"/>
                          <a:headEnd/>
                          <a:tailEnd/>
                        </a:ln>
                      </wps:spPr>
                      <wps:txbx>
                        <w:txbxContent>
                          <w:p w14:paraId="6C7C8EA9" w14:textId="07FB0650" w:rsidR="00BA009A" w:rsidRDefault="00BA009A" w:rsidP="00B66722">
                            <w:pPr>
                              <w:pStyle w:val="Titelforside"/>
                            </w:pPr>
                            <w:r>
                              <w:t>Stillingsbeskrivelse</w:t>
                            </w:r>
                          </w:p>
                          <w:p w14:paraId="18A1D69F" w14:textId="63E43A01" w:rsidR="00795A73" w:rsidRDefault="00740F1B" w:rsidP="00B66722">
                            <w:pPr>
                              <w:pStyle w:val="Titelforside"/>
                            </w:pPr>
                            <w:r>
                              <w:t>Drifts</w:t>
                            </w:r>
                            <w:r w:rsidR="004843FB">
                              <w:t>chef</w:t>
                            </w:r>
                          </w:p>
                          <w:p w14:paraId="311ACAA6" w14:textId="77777777" w:rsidR="00BA009A" w:rsidRPr="00BA009A" w:rsidRDefault="00BA009A" w:rsidP="00BA009A">
                            <w:pPr>
                              <w:rPr>
                                <w:lang w:eastAsia="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16CF4A47" id="_x0000_t202" coordsize="21600,21600" o:spt="202" path="m,l,21600r21600,l21600,xe">
                <v:stroke joinstyle="miter"/>
                <v:path gradientshapeok="t" o:connecttype="rect"/>
              </v:shapetype>
              <v:shape id="Tekstfelt 2" o:spid="_x0000_s1026" type="#_x0000_t202" style="position:absolute;margin-left:-8.5pt;margin-top:291.75pt;width:498.95pt;height:204.1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" filled="f" stroked="f">
                <v:textbox>
                  <w:txbxContent>
                    <w:p w14:paraId="6C7C8EA9" w14:textId="07FB0650" w:rsidR="00BA009A" w:rsidRDefault="00BA009A" w:rsidP="00B66722">
                      <w:pPr>
                        <w:pStyle w:val="Titelforside"/>
                      </w:pPr>
                      <w:r>
                        <w:t>Stillingsbeskrivelse</w:t>
                      </w:r>
                    </w:p>
                    <w:p w14:paraId="18A1D69F" w14:textId="63E43A01" w:rsidR="00795A73" w:rsidRDefault="00740F1B" w:rsidP="00B66722">
                      <w:pPr>
                        <w:pStyle w:val="Titelforside"/>
                      </w:pPr>
                      <w:r>
                        <w:t>Drifts</w:t>
                      </w:r>
                      <w:r w:rsidR="004843FB">
                        <w:t>chef</w:t>
                      </w:r>
                    </w:p>
                    <w:p w14:paraId="311ACAA6" w14:textId="77777777" w:rsidR="00BA009A" w:rsidRPr="00BA009A" w:rsidRDefault="00BA009A" w:rsidP="00BA009A">
                      <w:pPr>
                        <w:rPr>
                          <w:lang w:eastAsia="da-DK"/>
                        </w:rPr>
                      </w:pPr>
                    </w:p>
                  </w:txbxContent>
                </v:textbox>
                <w10:wrap type="square" anchory="page"/>
                <w10:anchorlock/>
              </v:shape>
            </w:pict>
          </mc:Fallback>
        </mc:AlternateContent>
      </w:r>
      <w:r>
        <w:rPr>
          <w:rFonts w:ascii="Arial" w:hAnsi="Arial" w:cs="Arial"/>
          <w:noProof/>
          <w:color w:val="000000" w:themeColor="text1"/>
          <w:sz w:val="28"/>
          <w:szCs w:val="28"/>
        </w:rPr>
        <mc:AlternateContent>
          <mc:Choice Requires="wps">
            <w:drawing>
              <wp:anchor distT="0" distB="0" distL="114300" distR="114300" simplePos="0" relativeHeight="251657216" behindDoc="0" locked="1" layoutInCell="1" allowOverlap="1" wp14:anchorId="1BE34206" wp14:editId="3C809537">
                <wp:simplePos x="0" y="0"/>
                <wp:positionH relativeFrom="column">
                  <wp:posOffset>2531745</wp:posOffset>
                </wp:positionH>
                <wp:positionV relativeFrom="page">
                  <wp:posOffset>5351780</wp:posOffset>
                </wp:positionV>
                <wp:extent cx="1057910" cy="0"/>
                <wp:effectExtent l="0" t="19050" r="27940" b="19050"/>
                <wp:wrapNone/>
                <wp:docPr id="4" name="Lige forbindelse 4"/>
                <wp:cNvGraphicFramePr/>
                <a:graphic xmlns:a="http://schemas.openxmlformats.org/drawingml/2006/main">
                  <a:graphicData uri="http://schemas.microsoft.com/office/word/2010/wordprocessingShape">
                    <wps:wsp>
                      <wps:cNvCnPr/>
                      <wps:spPr>
                        <a:xfrm>
                          <a:off x="0" y="0"/>
                          <a:ext cx="1057910" cy="0"/>
                        </a:xfrm>
                        <a:prstGeom prst="line">
                          <a:avLst/>
                        </a:prstGeom>
                        <a:ln w="44450">
                          <a:solidFill>
                            <a:srgbClr val="3461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42384F2F" id="Lige forbindelse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99.35pt,421.4pt" to="282.65pt,4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" strokecolor="#3461ad" strokeweight="3.5pt">
                <v:stroke joinstyle="miter"/>
                <w10:wrap anchory="page"/>
                <w10:anchorlock/>
              </v:line>
            </w:pict>
          </mc:Fallback>
        </mc:AlternateContent>
      </w:r>
    </w:p>
    <w:p w14:paraId="144E5310" w14:textId="607F43B5" w:rsidR="00DC7AC6" w:rsidRDefault="00DC7AC6" w:rsidP="00DC7AC6">
      <w:pPr>
        <w:rPr>
          <w:rFonts w:ascii="Arial Black" w:hAnsi="Arial Black"/>
        </w:rPr>
      </w:pPr>
    </w:p>
    <w:p w14:paraId="5F6664AC" w14:textId="0A2D82E0" w:rsidR="00DC7AC6" w:rsidRDefault="00DC7AC6" w:rsidP="00DC7AC6">
      <w:pPr>
        <w:rPr>
          <w:rFonts w:ascii="Arial Black" w:hAnsi="Arial Black"/>
        </w:rPr>
      </w:pPr>
    </w:p>
    <w:p w14:paraId="5380B321" w14:textId="77777777" w:rsidR="00DC7AC6" w:rsidRDefault="00DC7AC6" w:rsidP="00DC7AC6">
      <w:pPr>
        <w:rPr>
          <w:rFonts w:ascii="Arial Black" w:hAnsi="Arial Black"/>
        </w:rPr>
      </w:pPr>
    </w:p>
    <w:p w14:paraId="354C6873" w14:textId="19EA09D4" w:rsidR="00DC7AC6" w:rsidRDefault="00DC7AC6" w:rsidP="00DC7AC6">
      <w:pPr>
        <w:rPr>
          <w:rFonts w:ascii="Arial Black" w:hAnsi="Arial Black"/>
        </w:rPr>
      </w:pPr>
    </w:p>
    <w:p w14:paraId="42B42D93" w14:textId="0F98D22F" w:rsidR="00DC7AC6" w:rsidRDefault="00663216" w:rsidP="00DC7AC6">
      <w:pPr>
        <w:rPr>
          <w:rFonts w:ascii="Arial Black" w:hAnsi="Arial Black"/>
        </w:rPr>
      </w:pPr>
      <w:r w:rsidRPr="00B82C85">
        <w:rPr>
          <w:rFonts w:ascii="Arial Black" w:hAnsi="Arial Black"/>
          <w:noProof/>
        </w:rPr>
        <mc:AlternateContent>
          <mc:Choice Requires="wps">
            <w:drawing>
              <wp:anchor distT="45720" distB="45720" distL="114300" distR="114300" simplePos="0" relativeHeight="251668480" behindDoc="0" locked="0" layoutInCell="1" allowOverlap="1" wp14:anchorId="49ADB67E" wp14:editId="7665D860">
                <wp:simplePos x="0" y="0"/>
                <wp:positionH relativeFrom="column">
                  <wp:posOffset>1470660</wp:posOffset>
                </wp:positionH>
                <wp:positionV relativeFrom="paragraph">
                  <wp:posOffset>2573655</wp:posOffset>
                </wp:positionV>
                <wp:extent cx="3162300"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26386584" w14:textId="5585FD32" w:rsidR="00B82C85" w:rsidRPr="008A604C" w:rsidRDefault="00211024" w:rsidP="008A604C">
                            <w:pPr>
                              <w:pStyle w:val="undertitelforside"/>
                              <w:rPr>
                                <w:sz w:val="36"/>
                                <w:szCs w:val="36"/>
                              </w:rPr>
                            </w:pPr>
                            <w:r>
                              <w:rPr>
                                <w:sz w:val="36"/>
                                <w:szCs w:val="36"/>
                              </w:rPr>
                              <w:t>14. december</w:t>
                            </w:r>
                            <w:r w:rsidR="00663216" w:rsidRPr="00663216">
                              <w:rPr>
                                <w:sz w:val="36"/>
                                <w:szCs w:val="36"/>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49ADB67E" id="_x0000_s1027" type="#_x0000_t202" style="position:absolute;margin-left:115.8pt;margin-top:202.65pt;width:24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" stroked="f">
                <v:textbox style="mso-fit-shape-to-text:t">
                  <w:txbxContent>
                    <w:p w14:paraId="26386584" w14:textId="5585FD32" w:rsidR="00B82C85" w:rsidRPr="008A604C" w:rsidRDefault="00211024" w:rsidP="008A604C">
                      <w:pPr>
                        <w:pStyle w:val="undertitelforside"/>
                        <w:rPr>
                          <w:sz w:val="36"/>
                          <w:szCs w:val="36"/>
                        </w:rPr>
                      </w:pPr>
                      <w:r>
                        <w:rPr>
                          <w:sz w:val="36"/>
                          <w:szCs w:val="36"/>
                        </w:rPr>
                        <w:t>14. december</w:t>
                      </w:r>
                      <w:r w:rsidR="00663216" w:rsidRPr="00663216">
                        <w:rPr>
                          <w:sz w:val="36"/>
                          <w:szCs w:val="36"/>
                        </w:rPr>
                        <w:t xml:space="preserve"> 2020</w:t>
                      </w:r>
                    </w:p>
                  </w:txbxContent>
                </v:textbox>
                <w10:wrap type="square"/>
              </v:shape>
            </w:pict>
          </mc:Fallback>
        </mc:AlternateContent>
      </w:r>
    </w:p>
    <w:p w14:paraId="1CA724E3" w14:textId="0F7ED407" w:rsidR="00DC7AC6" w:rsidRDefault="00DC7AC6" w:rsidP="00DC7AC6">
      <w:pPr>
        <w:rPr>
          <w:rFonts w:ascii="Arial Black" w:hAnsi="Arial Black"/>
        </w:rPr>
      </w:pPr>
    </w:p>
    <w:p w14:paraId="2C985D69" w14:textId="7AE4CC62" w:rsidR="00DC7AC6" w:rsidRDefault="00DC7AC6" w:rsidP="00DC7AC6">
      <w:pPr>
        <w:rPr>
          <w:rFonts w:ascii="Arial Black" w:hAnsi="Arial Black"/>
        </w:rPr>
      </w:pPr>
    </w:p>
    <w:p w14:paraId="161F39AB" w14:textId="11A6DFF0" w:rsidR="00DC7AC6" w:rsidRDefault="00DC7AC6" w:rsidP="00DC7AC6">
      <w:pPr>
        <w:rPr>
          <w:rFonts w:ascii="Arial Black" w:hAnsi="Arial Black"/>
        </w:rPr>
      </w:pPr>
    </w:p>
    <w:p w14:paraId="4BE05026" w14:textId="39269405" w:rsidR="00DC7AC6" w:rsidRDefault="00DC7AC6">
      <w:pPr>
        <w:rPr>
          <w:rFonts w:ascii="Arial Black" w:hAnsi="Arial Black"/>
        </w:rPr>
      </w:pPr>
    </w:p>
    <w:p w14:paraId="1C150433" w14:textId="46016766" w:rsidR="001D2D66" w:rsidRDefault="004B2949" w:rsidP="00DC7AC6">
      <w:pPr>
        <w:rPr>
          <w:rFonts w:ascii="Arial Black" w:hAnsi="Arial Black"/>
        </w:rPr>
      </w:pPr>
      <w:r>
        <w:rPr>
          <w:noProof/>
        </w:rPr>
        <w:drawing>
          <wp:anchor distT="0" distB="0" distL="114300" distR="114300" simplePos="0" relativeHeight="251666432" behindDoc="0" locked="1" layoutInCell="1" allowOverlap="1" wp14:anchorId="199CA63B" wp14:editId="79C0C58F">
            <wp:simplePos x="0" y="0"/>
            <wp:positionH relativeFrom="column">
              <wp:posOffset>2594610</wp:posOffset>
            </wp:positionH>
            <wp:positionV relativeFrom="page">
              <wp:posOffset>9595485</wp:posOffset>
            </wp:positionV>
            <wp:extent cx="896400" cy="457200"/>
            <wp:effectExtent l="0" t="0" r="0" b="0"/>
            <wp:wrapNone/>
            <wp:docPr id="5" name="Billede 5" descr="AAK-02-hojre-70-l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6400" cy="457200"/>
                    </a:xfrm>
                    <a:prstGeom prst="rect">
                      <a:avLst/>
                    </a:prstGeom>
                  </pic:spPr>
                </pic:pic>
              </a:graphicData>
            </a:graphic>
            <wp14:sizeRelH relativeFrom="margin">
              <wp14:pctWidth>0</wp14:pctWidth>
            </wp14:sizeRelH>
            <wp14:sizeRelV relativeFrom="margin">
              <wp14:pctHeight>0</wp14:pctHeight>
            </wp14:sizeRelV>
          </wp:anchor>
        </w:drawing>
      </w:r>
      <w:r w:rsidR="001D2D66">
        <w:rPr>
          <w:rFonts w:ascii="Arial Black" w:hAnsi="Arial Black"/>
        </w:rPr>
        <w:br w:type="page"/>
      </w:r>
    </w:p>
    <w:p w14:paraId="5BC6E67D" w14:textId="62559291" w:rsidR="00204E92" w:rsidRDefault="00204E92" w:rsidP="007E261C">
      <w:pPr>
        <w:rPr>
          <w:rFonts w:ascii="Arial" w:hAnsi="Arial" w:cs="Arial"/>
          <w:sz w:val="28"/>
          <w:szCs w:val="28"/>
        </w:rPr>
      </w:pPr>
    </w:p>
    <w:p w14:paraId="765EE15A" w14:textId="05FF4F81" w:rsidR="004843FB" w:rsidRDefault="004843FB" w:rsidP="004843FB">
      <w:pPr>
        <w:pStyle w:val="UR"/>
        <w:rPr>
          <w:rStyle w:val="normaltextrun"/>
        </w:rPr>
      </w:pPr>
      <w:r w:rsidRPr="00144058">
        <w:rPr>
          <w:rStyle w:val="normaltextrun"/>
        </w:rPr>
        <w:t xml:space="preserve">Som </w:t>
      </w:r>
      <w:r>
        <w:rPr>
          <w:rStyle w:val="normaltextrun"/>
        </w:rPr>
        <w:t>driftschef</w:t>
      </w:r>
      <w:r w:rsidRPr="00144058">
        <w:rPr>
          <w:rStyle w:val="normaltextrun"/>
        </w:rPr>
        <w:t xml:space="preserve"> er jeg visionær, kan få folk til at følge mig, har en tydelig kommunikation, og så har jeg et benhårdt fokus på driften. Jeg skaber veje til et bedre liv og ser altid efter flere muligheder for at give borgerne mere frihed, lighed og omsorg gennem fællesskaber.</w:t>
      </w:r>
      <w:r>
        <w:rPr>
          <w:rStyle w:val="normaltextrun"/>
        </w:rPr>
        <w:t xml:space="preserve"> </w:t>
      </w:r>
      <w:r w:rsidRPr="00144058">
        <w:rPr>
          <w:rStyle w:val="normaltextrun"/>
        </w:rPr>
        <w:t>Jeg har tårnhøje ambitioner om at sikre borgerne magten, så de bestemmer over eget liv</w:t>
      </w:r>
      <w:r>
        <w:rPr>
          <w:rStyle w:val="normaltextrun"/>
        </w:rPr>
        <w:t>.</w:t>
      </w:r>
      <w:r w:rsidRPr="00144058">
        <w:rPr>
          <w:rStyle w:val="normaltextrun"/>
        </w:rPr>
        <w:t xml:space="preserve"> Målet er altid d</w:t>
      </w:r>
      <w:r w:rsidR="00365771">
        <w:rPr>
          <w:rStyle w:val="normaltextrun"/>
        </w:rPr>
        <w:t>é</w:t>
      </w:r>
      <w:r w:rsidRPr="00144058">
        <w:rPr>
          <w:rStyle w:val="normaltextrun"/>
        </w:rPr>
        <w:t>t, der giver værdi for borgerne.</w:t>
      </w:r>
      <w:r>
        <w:rPr>
          <w:rStyle w:val="normaltextrun"/>
        </w:rPr>
        <w:t xml:space="preserve"> </w:t>
      </w:r>
    </w:p>
    <w:p w14:paraId="04A31CE2" w14:textId="7CCACD10" w:rsidR="00CC7EF5" w:rsidRPr="001B1111" w:rsidRDefault="00CC7EF5" w:rsidP="001B1111">
      <w:pPr>
        <w:pStyle w:val="UR"/>
        <w:rPr>
          <w:rStyle w:val="normaltextrun"/>
        </w:rPr>
      </w:pPr>
      <w:r w:rsidRPr="001B1111">
        <w:rPr>
          <w:rStyle w:val="normaltextrun"/>
        </w:rPr>
        <w:t xml:space="preserve"> </w:t>
      </w:r>
    </w:p>
    <w:p w14:paraId="18E0CCAB" w14:textId="4A198A44" w:rsidR="004843FB" w:rsidRPr="004843FB" w:rsidRDefault="00545F62" w:rsidP="004843FB">
      <w:pPr>
        <w:pStyle w:val="Brd"/>
        <w:rPr>
          <w:rStyle w:val="normaltextrun"/>
          <w:sz w:val="20"/>
        </w:rPr>
      </w:pPr>
      <w:r w:rsidRPr="00545F62">
        <w:rPr>
          <w:sz w:val="20"/>
        </w:rPr>
        <w:t>J</w:t>
      </w:r>
      <w:r w:rsidR="004843FB" w:rsidRPr="00144058">
        <w:rPr>
          <w:rStyle w:val="normaltextrun"/>
          <w:rFonts w:eastAsiaTheme="minorEastAsia" w:cs="Arial"/>
        </w:rPr>
        <w:t xml:space="preserve">eg er leder for de ledere, der har kontakten med medarbejdere, borgere og pårørende. Jeg har det </w:t>
      </w:r>
      <w:r w:rsidR="004843FB" w:rsidRPr="008A4554">
        <w:rPr>
          <w:rStyle w:val="normaltextrun"/>
          <w:rFonts w:eastAsiaTheme="minorEastAsia" w:cs="Arial"/>
        </w:rPr>
        <w:t>overordnede ledelsesmæssige fokus og er ansvarlig for personale og økonomi i mit geografiske distrikt. Jeg sikrer service af høj kvalitet, den nødvendige specialisering, fokus på driften og det lokale samarbejde, så borgerne får høj faglighed og gode forløb. Jeg leder med vilje og stiller krav, lytter og inddrager, men handler og går forrest, når det kræves.</w:t>
      </w:r>
      <w:r w:rsidR="004843FB">
        <w:rPr>
          <w:rStyle w:val="normaltextrun"/>
          <w:rFonts w:eastAsiaTheme="minorEastAsia" w:cs="Arial"/>
        </w:rPr>
        <w:t xml:space="preserve"> Jeg har stort </w:t>
      </w:r>
      <w:r w:rsidR="004843FB" w:rsidRPr="00D025EB">
        <w:t>fokus på vigtigheden af et tæt og velfungerende samarbejde med borgere og pårørende og jeg bistår mine ledere i at udvikle samarbejdet, hvis det bliver svært.</w:t>
      </w:r>
    </w:p>
    <w:p w14:paraId="0318851B" w14:textId="77777777" w:rsidR="004843FB" w:rsidRPr="008A4554" w:rsidRDefault="004843FB" w:rsidP="004843FB">
      <w:pPr>
        <w:pStyle w:val="Brd"/>
        <w:rPr>
          <w:rStyle w:val="normaltextrun"/>
          <w:rFonts w:eastAsiaTheme="minorEastAsia" w:cs="Arial"/>
        </w:rPr>
      </w:pPr>
    </w:p>
    <w:p w14:paraId="5EB70D23" w14:textId="77777777" w:rsidR="004843FB" w:rsidRPr="008A4554" w:rsidRDefault="004843FB" w:rsidP="004843FB">
      <w:pPr>
        <w:pStyle w:val="Brd"/>
      </w:pPr>
      <w:r w:rsidRPr="008A4554">
        <w:rPr>
          <w:rStyle w:val="normaltextrun"/>
          <w:rFonts w:eastAsiaTheme="minorEastAsia" w:cs="Arial"/>
        </w:rPr>
        <w:t xml:space="preserve">Som </w:t>
      </w:r>
      <w:r>
        <w:rPr>
          <w:rStyle w:val="normaltextrun"/>
          <w:rFonts w:eastAsiaTheme="minorEastAsia" w:cs="Arial"/>
        </w:rPr>
        <w:t xml:space="preserve">driftschef </w:t>
      </w:r>
      <w:r w:rsidRPr="008A4554">
        <w:rPr>
          <w:rStyle w:val="normaltextrun"/>
          <w:rFonts w:eastAsiaTheme="minorEastAsia" w:cs="Arial"/>
        </w:rPr>
        <w:t xml:space="preserve">ved jeg, hvad der rør sig indenfor mit ansvarsområde og jeg </w:t>
      </w:r>
      <w:r w:rsidRPr="008A4554">
        <w:t xml:space="preserve">er på forkant med udviklingen i velfærdssamfundet og skaber </w:t>
      </w:r>
      <w:r w:rsidRPr="001B64EF">
        <w:t>velfærd i relationer, der går på tværs</w:t>
      </w:r>
      <w:r w:rsidRPr="001B64EF">
        <w:rPr>
          <w:rStyle w:val="normaltextrun"/>
          <w:rFonts w:eastAsiaTheme="minorEastAsia" w:cs="Arial"/>
        </w:rPr>
        <w:t>. Jeg er synlig i driften og er i tæt dialog med de ledere, der har den nære ledelsesopgave </w:t>
      </w:r>
      <w:proofErr w:type="spellStart"/>
      <w:r w:rsidRPr="001B64EF">
        <w:rPr>
          <w:rStyle w:val="spellingerror"/>
          <w:rFonts w:cs="Arial"/>
        </w:rPr>
        <w:t>ifht</w:t>
      </w:r>
      <w:proofErr w:type="spellEnd"/>
      <w:r w:rsidRPr="001B64EF">
        <w:rPr>
          <w:rStyle w:val="normaltextrun"/>
          <w:rFonts w:eastAsiaTheme="minorEastAsia" w:cs="Arial"/>
        </w:rPr>
        <w:t>. medarbejderne. J</w:t>
      </w:r>
      <w:r w:rsidRPr="001B64EF">
        <w:t>eg er proaktiv og nærværende for den drift, jeg er ansvarlig for, jeg leder opad og understøtter forvaltningschefen i at have driftsnært fokus på det tværfaglige samarbejde på tværs af Sundhed og Omsorg</w:t>
      </w:r>
      <w:r w:rsidRPr="008A4554">
        <w:t>.</w:t>
      </w:r>
    </w:p>
    <w:p w14:paraId="2F7FD7A0" w14:textId="77777777" w:rsidR="004843FB" w:rsidRPr="008A4554" w:rsidRDefault="004843FB" w:rsidP="004843FB">
      <w:pPr>
        <w:pStyle w:val="Brd"/>
      </w:pPr>
    </w:p>
    <w:p w14:paraId="567FF2C9" w14:textId="77777777" w:rsidR="004843FB" w:rsidRPr="00144058" w:rsidRDefault="004843FB" w:rsidP="004843FB">
      <w:pPr>
        <w:pStyle w:val="Brd"/>
      </w:pPr>
      <w:r w:rsidRPr="008A4554">
        <w:t xml:space="preserve">Jeg sætter retning for mit geografiske område, sammen med de øvrige chefer. Sammen udvikler og omsætter vi strategien, med udgangspunkt i borgernes ønsker, behov, ressourcer og </w:t>
      </w:r>
      <w:r w:rsidRPr="00B7334B">
        <w:t>potentialer</w:t>
      </w:r>
      <w:r w:rsidRPr="00144058">
        <w:t>, så både ledere, medarbejdere, borgere og pårørende oplever gode forløb.</w:t>
      </w:r>
      <w:r w:rsidRPr="00144058">
        <w:rPr>
          <w:rStyle w:val="normaltextrun"/>
          <w:rFonts w:eastAsiaTheme="minorEastAsia" w:cs="Arial"/>
          <w:color w:val="000000"/>
          <w:shd w:val="clear" w:color="auto" w:fill="FFFFFF"/>
        </w:rPr>
        <w:t xml:space="preserve"> </w:t>
      </w:r>
    </w:p>
    <w:p w14:paraId="0591E4D0" w14:textId="77777777" w:rsidR="004843FB" w:rsidRPr="00144058" w:rsidRDefault="004843FB" w:rsidP="004843FB">
      <w:pPr>
        <w:pStyle w:val="Brd"/>
        <w:rPr>
          <w:sz w:val="20"/>
        </w:rPr>
      </w:pPr>
    </w:p>
    <w:p w14:paraId="4903A03B" w14:textId="77777777" w:rsidR="004843FB" w:rsidRPr="00144058" w:rsidRDefault="004843FB" w:rsidP="004843FB">
      <w:pPr>
        <w:pStyle w:val="Brd"/>
      </w:pPr>
      <w:r w:rsidRPr="00144058">
        <w:t xml:space="preserve">Jeg fører de strategiske beslutninger ud til de ansvarlige ledere, så vi sammen virkeliggør strategien med medarbejderne. </w:t>
      </w:r>
      <w:r w:rsidRPr="00144058">
        <w:rPr>
          <w:rStyle w:val="normaltextrun"/>
          <w:rFonts w:eastAsiaTheme="minorEastAsia" w:cs="Arial"/>
          <w:color w:val="000000"/>
          <w:shd w:val="clear" w:color="auto" w:fill="FFFFFF"/>
        </w:rPr>
        <w:t xml:space="preserve">Jeg tager ansvar for at håndtere faglige udfordringer og implementerer gældende politikker og nye tiltag på tværs af mit geografiske distrikt.  </w:t>
      </w:r>
    </w:p>
    <w:p w14:paraId="2B26D8C4" w14:textId="77777777" w:rsidR="004843FB" w:rsidRPr="00144058" w:rsidRDefault="004843FB" w:rsidP="004843FB">
      <w:pPr>
        <w:pStyle w:val="Brd"/>
      </w:pPr>
    </w:p>
    <w:p w14:paraId="4BF9292E" w14:textId="39B222B5" w:rsidR="00D61943" w:rsidRPr="00D61943" w:rsidRDefault="004843FB" w:rsidP="004843FB">
      <w:pPr>
        <w:pStyle w:val="Brd"/>
        <w:rPr>
          <w:rFonts w:eastAsia="Arial"/>
        </w:rPr>
      </w:pPr>
      <w:r w:rsidRPr="00144058">
        <w:rPr>
          <w:rFonts w:eastAsia="Arial"/>
        </w:rPr>
        <w:t>Jeg bedriver og mestrer distanceledelse i et stort geografisk område på tværs af enheder, faggrupper og kulturer på en måde så medarbejderne trods fysisk adskillelse oplever nærværende ledelse. Jeg har et skarpt øje for at udvikle en attraktiv arbejdsplads, så medarbejderne har arbejdsglæde, mod og engagement, så de fastholdes og udvikles i en menneskeorganisation, hvor vores fremmeste mål</w:t>
      </w:r>
      <w:r w:rsidR="00365771">
        <w:rPr>
          <w:rFonts w:eastAsia="Arial"/>
        </w:rPr>
        <w:t xml:space="preserve"> er</w:t>
      </w:r>
      <w:r w:rsidRPr="00144058">
        <w:rPr>
          <w:rFonts w:eastAsia="Arial"/>
        </w:rPr>
        <w:t>, at skabe håb, lys, smil og oplevelser for og med mennesker.</w:t>
      </w:r>
    </w:p>
    <w:p w14:paraId="748AE7E6" w14:textId="77777777" w:rsidR="004843FB" w:rsidRDefault="004843FB" w:rsidP="004843FB">
      <w:pPr>
        <w:pStyle w:val="Brd"/>
        <w:rPr>
          <w:rStyle w:val="eop"/>
          <w:rFonts w:cs="Arial"/>
          <w:color w:val="000000"/>
          <w:shd w:val="clear" w:color="auto" w:fill="FFFFFF"/>
        </w:rPr>
      </w:pPr>
      <w:r w:rsidRPr="00144058">
        <w:t>Jeg er rollemodel for ledere og medarbejdere og har stort fokus på at styrke dialogen og understøtte en kultur båret af tillid på tværs af driftsområder. Jeg går forrest i forhold til at</w:t>
      </w:r>
      <w:r w:rsidRPr="00144058">
        <w:rPr>
          <w:rStyle w:val="normaltextrun"/>
          <w:rFonts w:eastAsiaTheme="minorEastAsia" w:cs="Arial"/>
          <w:color w:val="000000"/>
          <w:shd w:val="clear" w:color="auto" w:fill="FFFFFF"/>
        </w:rPr>
        <w:t xml:space="preserve"> understøtte ledere og medarbejdere, så vi sammen lærer nyt og udvikler os selv og opgaven.</w:t>
      </w:r>
      <w:r w:rsidRPr="00144058">
        <w:rPr>
          <w:rStyle w:val="eop"/>
          <w:rFonts w:cs="Arial"/>
          <w:color w:val="000000"/>
          <w:shd w:val="clear" w:color="auto" w:fill="FFFFFF"/>
        </w:rPr>
        <w:t> </w:t>
      </w:r>
    </w:p>
    <w:p w14:paraId="0FEF563F" w14:textId="77777777" w:rsidR="004843FB" w:rsidRPr="00144058" w:rsidRDefault="004843FB" w:rsidP="004843FB">
      <w:pPr>
        <w:pStyle w:val="Brd"/>
      </w:pPr>
    </w:p>
    <w:p w14:paraId="6BCC73BE" w14:textId="77777777" w:rsidR="004843FB" w:rsidRPr="00144058" w:rsidRDefault="004843FB" w:rsidP="004843FB">
      <w:pPr>
        <w:pStyle w:val="Brd"/>
      </w:pPr>
      <w:r w:rsidRPr="00144058">
        <w:t>Jeg kender og udøver ledelse efter vores ”Fælles grundlag for ledelse i Sundhed og Omsorg”. </w:t>
      </w:r>
    </w:p>
    <w:p w14:paraId="1D813D75" w14:textId="77777777" w:rsidR="004843FB" w:rsidRPr="00144058" w:rsidRDefault="004843FB" w:rsidP="004843FB">
      <w:pPr>
        <w:pStyle w:val="Brd"/>
      </w:pPr>
      <w:r w:rsidRPr="00144058">
        <w:t> </w:t>
      </w:r>
    </w:p>
    <w:p w14:paraId="021F67AE" w14:textId="77777777" w:rsidR="004843FB" w:rsidRPr="00144058" w:rsidRDefault="004843FB" w:rsidP="004843FB">
      <w:pPr>
        <w:pStyle w:val="Brd"/>
      </w:pPr>
      <w:r w:rsidRPr="00144058">
        <w:t>Mine opgaver er aftalt og beskrevet i dialog med min chef og mit ledelsesteam.  </w:t>
      </w:r>
    </w:p>
    <w:p w14:paraId="09D93E34" w14:textId="77777777" w:rsidR="004843FB" w:rsidRPr="00144058" w:rsidRDefault="004843FB" w:rsidP="004843FB">
      <w:pPr>
        <w:pStyle w:val="Brd"/>
      </w:pPr>
      <w:r w:rsidRPr="00144058">
        <w:t> </w:t>
      </w:r>
    </w:p>
    <w:p w14:paraId="0A5EE06F" w14:textId="3F22BBE8" w:rsidR="004843FB" w:rsidRDefault="004843FB" w:rsidP="004843FB">
      <w:pPr>
        <w:pStyle w:val="Brd"/>
        <w:rPr>
          <w:sz w:val="20"/>
        </w:rPr>
      </w:pPr>
      <w:r w:rsidRPr="00144058">
        <w:t>Mit personlige lederskab arbejder jeg med i dialog med mine kollegaer og mine medarbejdere i ”mit personlige ledergrundlag”.  </w:t>
      </w:r>
    </w:p>
    <w:sectPr w:rsidR="004843FB" w:rsidSect="004843FB">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838D" w14:textId="77777777" w:rsidR="009C57F2" w:rsidRDefault="009C57F2" w:rsidP="00D07DC2">
      <w:pPr>
        <w:spacing w:after="0" w:line="240" w:lineRule="auto"/>
      </w:pPr>
      <w:r>
        <w:separator/>
      </w:r>
    </w:p>
  </w:endnote>
  <w:endnote w:type="continuationSeparator" w:id="0">
    <w:p w14:paraId="53FDF6D2" w14:textId="77777777" w:rsidR="009C57F2" w:rsidRDefault="009C57F2" w:rsidP="00D0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38E6" w14:textId="77777777" w:rsidR="009C57F2" w:rsidRDefault="009C57F2" w:rsidP="00D07DC2">
      <w:pPr>
        <w:spacing w:after="0" w:line="240" w:lineRule="auto"/>
      </w:pPr>
      <w:r>
        <w:separator/>
      </w:r>
    </w:p>
  </w:footnote>
  <w:footnote w:type="continuationSeparator" w:id="0">
    <w:p w14:paraId="451E8D26" w14:textId="77777777" w:rsidR="009C57F2" w:rsidRDefault="009C57F2" w:rsidP="00D0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041"/>
    <w:multiLevelType w:val="hybridMultilevel"/>
    <w:tmpl w:val="BFC21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9958C6"/>
    <w:multiLevelType w:val="hybridMultilevel"/>
    <w:tmpl w:val="E77622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9D54E31"/>
    <w:multiLevelType w:val="hybridMultilevel"/>
    <w:tmpl w:val="099AB2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6532368"/>
    <w:multiLevelType w:val="hybridMultilevel"/>
    <w:tmpl w:val="FE2C8A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493420C0"/>
    <w:multiLevelType w:val="hybridMultilevel"/>
    <w:tmpl w:val="2BAE0B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7E3644D"/>
    <w:multiLevelType w:val="hybridMultilevel"/>
    <w:tmpl w:val="666EFB5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 w15:restartNumberingAfterBreak="0">
    <w:nsid w:val="59107D41"/>
    <w:multiLevelType w:val="hybridMultilevel"/>
    <w:tmpl w:val="F0B4A9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C5B5906"/>
    <w:multiLevelType w:val="hybridMultilevel"/>
    <w:tmpl w:val="210AF8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476987974">
    <w:abstractNumId w:val="5"/>
  </w:num>
  <w:num w:numId="2" w16cid:durableId="1084960576">
    <w:abstractNumId w:val="3"/>
  </w:num>
  <w:num w:numId="3" w16cid:durableId="1840147839">
    <w:abstractNumId w:val="4"/>
  </w:num>
  <w:num w:numId="4" w16cid:durableId="33039882">
    <w:abstractNumId w:val="2"/>
  </w:num>
  <w:num w:numId="5" w16cid:durableId="1146318095">
    <w:abstractNumId w:val="7"/>
  </w:num>
  <w:num w:numId="6" w16cid:durableId="18243590">
    <w:abstractNumId w:val="1"/>
  </w:num>
  <w:num w:numId="7" w16cid:durableId="847595701">
    <w:abstractNumId w:val="6"/>
  </w:num>
  <w:num w:numId="8" w16cid:durableId="899750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C6"/>
    <w:rsid w:val="00006021"/>
    <w:rsid w:val="0000679F"/>
    <w:rsid w:val="00014EB8"/>
    <w:rsid w:val="00090528"/>
    <w:rsid w:val="000D1078"/>
    <w:rsid w:val="00121CB3"/>
    <w:rsid w:val="00134CF0"/>
    <w:rsid w:val="00137889"/>
    <w:rsid w:val="00140F21"/>
    <w:rsid w:val="00144709"/>
    <w:rsid w:val="001469FB"/>
    <w:rsid w:val="001B1111"/>
    <w:rsid w:val="001D2D66"/>
    <w:rsid w:val="00204E92"/>
    <w:rsid w:val="00210732"/>
    <w:rsid w:val="00211024"/>
    <w:rsid w:val="00244267"/>
    <w:rsid w:val="00313F62"/>
    <w:rsid w:val="00365771"/>
    <w:rsid w:val="003747F7"/>
    <w:rsid w:val="003A17BB"/>
    <w:rsid w:val="003E25D0"/>
    <w:rsid w:val="004843FB"/>
    <w:rsid w:val="00491E69"/>
    <w:rsid w:val="00491F51"/>
    <w:rsid w:val="004B2949"/>
    <w:rsid w:val="004C3172"/>
    <w:rsid w:val="004F6D72"/>
    <w:rsid w:val="00516D30"/>
    <w:rsid w:val="00537213"/>
    <w:rsid w:val="00545F62"/>
    <w:rsid w:val="00600734"/>
    <w:rsid w:val="006032CD"/>
    <w:rsid w:val="00616051"/>
    <w:rsid w:val="00663216"/>
    <w:rsid w:val="006B0370"/>
    <w:rsid w:val="006D57C2"/>
    <w:rsid w:val="0070697C"/>
    <w:rsid w:val="00740F1B"/>
    <w:rsid w:val="00795A73"/>
    <w:rsid w:val="007D3107"/>
    <w:rsid w:val="007E261C"/>
    <w:rsid w:val="007F6721"/>
    <w:rsid w:val="0083266E"/>
    <w:rsid w:val="00864DB1"/>
    <w:rsid w:val="008A604C"/>
    <w:rsid w:val="00936977"/>
    <w:rsid w:val="00985C4B"/>
    <w:rsid w:val="0099078A"/>
    <w:rsid w:val="009C57F2"/>
    <w:rsid w:val="009C5BF5"/>
    <w:rsid w:val="009D6E43"/>
    <w:rsid w:val="009F6533"/>
    <w:rsid w:val="00AB1940"/>
    <w:rsid w:val="00AC79BE"/>
    <w:rsid w:val="00B661C0"/>
    <w:rsid w:val="00B66722"/>
    <w:rsid w:val="00B82C85"/>
    <w:rsid w:val="00BA009A"/>
    <w:rsid w:val="00BD2F6A"/>
    <w:rsid w:val="00BD7B69"/>
    <w:rsid w:val="00BE24BF"/>
    <w:rsid w:val="00C7393E"/>
    <w:rsid w:val="00CC7EF5"/>
    <w:rsid w:val="00D07DC2"/>
    <w:rsid w:val="00D17DEB"/>
    <w:rsid w:val="00D32CB9"/>
    <w:rsid w:val="00D61943"/>
    <w:rsid w:val="00D85E8F"/>
    <w:rsid w:val="00DC7AC6"/>
    <w:rsid w:val="00E107AE"/>
    <w:rsid w:val="00E96CDB"/>
    <w:rsid w:val="00EF3785"/>
    <w:rsid w:val="00F22677"/>
    <w:rsid w:val="00F43466"/>
    <w:rsid w:val="00F93293"/>
    <w:rsid w:val="00FB2C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E94FB"/>
  <w15:chartTrackingRefBased/>
  <w15:docId w15:val="{D65B1EF6-9ABE-4079-AEEE-AD1F73F5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70"/>
    <w:pPr>
      <w:spacing w:after="40"/>
    </w:pPr>
  </w:style>
  <w:style w:type="paragraph" w:styleId="Overskrift1">
    <w:name w:val="heading 1"/>
    <w:aliases w:val="Rubrik"/>
    <w:basedOn w:val="Normal"/>
    <w:next w:val="Normal"/>
    <w:link w:val="Overskrift1Tegn"/>
    <w:autoRedefine/>
    <w:uiPriority w:val="9"/>
    <w:rsid w:val="00134CF0"/>
    <w:pPr>
      <w:keepNext/>
      <w:keepLines/>
      <w:spacing w:before="240" w:after="0" w:line="500" w:lineRule="exact"/>
      <w:contextualSpacing/>
      <w:outlineLvl w:val="0"/>
    </w:pPr>
    <w:rPr>
      <w:rFonts w:ascii="Arial Black" w:eastAsiaTheme="majorEastAsia" w:hAnsi="Arial Black" w:cstheme="majorBidi"/>
      <w:caps/>
      <w:color w:val="000000" w:themeColor="text1"/>
      <w:sz w:val="5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aliases w:val="Mellem rubrik 2"/>
    <w:basedOn w:val="Standardskrifttypeiafsnit"/>
    <w:uiPriority w:val="33"/>
    <w:qFormat/>
    <w:rsid w:val="00134CF0"/>
    <w:rPr>
      <w:rFonts w:ascii="Arial" w:hAnsi="Arial"/>
      <w:b/>
      <w:bCs/>
      <w:iCs/>
      <w:caps/>
      <w:smallCaps w:val="0"/>
      <w:spacing w:val="5"/>
      <w:sz w:val="28"/>
    </w:rPr>
  </w:style>
  <w:style w:type="character" w:customStyle="1" w:styleId="Overskrift1Tegn">
    <w:name w:val="Overskrift 1 Tegn"/>
    <w:aliases w:val="Rubrik Tegn"/>
    <w:basedOn w:val="Standardskrifttypeiafsnit"/>
    <w:link w:val="Overskrift1"/>
    <w:uiPriority w:val="9"/>
    <w:rsid w:val="00134CF0"/>
    <w:rPr>
      <w:rFonts w:ascii="Arial Black" w:eastAsiaTheme="majorEastAsia" w:hAnsi="Arial Black" w:cstheme="majorBidi"/>
      <w:caps/>
      <w:color w:val="000000" w:themeColor="text1"/>
      <w:sz w:val="52"/>
      <w:szCs w:val="32"/>
    </w:rPr>
  </w:style>
  <w:style w:type="paragraph" w:customStyle="1" w:styleId="stk">
    <w:name w:val="stk"/>
    <w:basedOn w:val="Normal"/>
    <w:link w:val="stkTegn"/>
    <w:rsid w:val="00DC7AC6"/>
    <w:pPr>
      <w:spacing w:after="120" w:line="240" w:lineRule="auto"/>
      <w:ind w:firstLine="170"/>
    </w:pPr>
    <w:rPr>
      <w:rFonts w:ascii="Times New Roman" w:eastAsia="Times New Roman" w:hAnsi="Times New Roman" w:cs="Times New Roman"/>
      <w:sz w:val="24"/>
      <w:szCs w:val="24"/>
      <w:lang w:eastAsia="da-DK"/>
    </w:rPr>
  </w:style>
  <w:style w:type="paragraph" w:customStyle="1" w:styleId="Titelforside">
    <w:name w:val="Titel_forside"/>
    <w:next w:val="Normal"/>
    <w:link w:val="TitelforsideTegn"/>
    <w:qFormat/>
    <w:rsid w:val="00244267"/>
    <w:pPr>
      <w:spacing w:before="120" w:after="120" w:line="760" w:lineRule="exact"/>
      <w:jc w:val="center"/>
    </w:pPr>
    <w:rPr>
      <w:rFonts w:ascii="Arial Black" w:eastAsia="Times New Roman" w:hAnsi="Arial Black"/>
      <w:b/>
      <w:bCs/>
      <w:color w:val="0D2457"/>
      <w:sz w:val="72"/>
      <w:szCs w:val="72"/>
      <w:lang w:eastAsia="da-DK"/>
    </w:rPr>
  </w:style>
  <w:style w:type="character" w:styleId="Hyperlink">
    <w:name w:val="Hyperlink"/>
    <w:basedOn w:val="Standardskrifttypeiafsnit"/>
    <w:uiPriority w:val="99"/>
    <w:semiHidden/>
    <w:unhideWhenUsed/>
    <w:rsid w:val="00AB1940"/>
    <w:rPr>
      <w:color w:val="0563C1" w:themeColor="hyperlink"/>
      <w:u w:val="single"/>
    </w:rPr>
  </w:style>
  <w:style w:type="character" w:customStyle="1" w:styleId="stkTegn">
    <w:name w:val="stk Tegn"/>
    <w:basedOn w:val="Standardskrifttypeiafsnit"/>
    <w:link w:val="stk"/>
    <w:rsid w:val="00DC7AC6"/>
    <w:rPr>
      <w:rFonts w:ascii="Times New Roman" w:eastAsia="Times New Roman" w:hAnsi="Times New Roman" w:cs="Times New Roman"/>
      <w:sz w:val="24"/>
      <w:szCs w:val="24"/>
      <w:lang w:eastAsia="da-DK"/>
    </w:rPr>
  </w:style>
  <w:style w:type="character" w:customStyle="1" w:styleId="TitelforsideTegn">
    <w:name w:val="Titel_forside Tegn"/>
    <w:basedOn w:val="stkTegn"/>
    <w:link w:val="Titelforside"/>
    <w:rsid w:val="00244267"/>
    <w:rPr>
      <w:rFonts w:ascii="Arial Black" w:eastAsia="Times New Roman" w:hAnsi="Arial Black" w:cs="Times New Roman"/>
      <w:b/>
      <w:bCs/>
      <w:color w:val="0D2457"/>
      <w:sz w:val="72"/>
      <w:szCs w:val="72"/>
      <w:lang w:eastAsia="da-DK"/>
    </w:rPr>
  </w:style>
  <w:style w:type="paragraph" w:customStyle="1" w:styleId="undertitelforside">
    <w:name w:val="undertitel_forside"/>
    <w:basedOn w:val="stk"/>
    <w:link w:val="undertitelforsideTegn"/>
    <w:qFormat/>
    <w:rsid w:val="007E261C"/>
    <w:pPr>
      <w:spacing w:after="0"/>
      <w:ind w:firstLine="0"/>
      <w:jc w:val="center"/>
    </w:pPr>
    <w:rPr>
      <w:rFonts w:ascii="Arial" w:hAnsi="Arial" w:cs="Arial"/>
      <w:color w:val="0D2457"/>
      <w:sz w:val="44"/>
      <w:szCs w:val="44"/>
    </w:rPr>
  </w:style>
  <w:style w:type="paragraph" w:customStyle="1" w:styleId="Brd">
    <w:name w:val="Brød"/>
    <w:link w:val="BrdTegn"/>
    <w:qFormat/>
    <w:rsid w:val="003A17BB"/>
    <w:pPr>
      <w:spacing w:after="0" w:line="280" w:lineRule="exact"/>
    </w:pPr>
    <w:rPr>
      <w:rFonts w:ascii="Arial" w:eastAsia="Times New Roman" w:hAnsi="Arial"/>
      <w:sz w:val="21"/>
      <w:szCs w:val="20"/>
      <w:lang w:eastAsia="da-DK"/>
    </w:rPr>
  </w:style>
  <w:style w:type="character" w:customStyle="1" w:styleId="undertitelforsideTegn">
    <w:name w:val="undertitel_forside Tegn"/>
    <w:basedOn w:val="stkTegn"/>
    <w:link w:val="undertitelforside"/>
    <w:rsid w:val="007E261C"/>
    <w:rPr>
      <w:rFonts w:ascii="Arial" w:eastAsia="Times New Roman" w:hAnsi="Arial" w:cs="Arial"/>
      <w:color w:val="0D2457"/>
      <w:sz w:val="44"/>
      <w:szCs w:val="44"/>
      <w:lang w:eastAsia="da-DK"/>
    </w:rPr>
  </w:style>
  <w:style w:type="paragraph" w:customStyle="1" w:styleId="fremhvetBrd">
    <w:name w:val="fremhævet_Brød"/>
    <w:basedOn w:val="Normal"/>
    <w:link w:val="fremhvetBrdTegn"/>
    <w:qFormat/>
    <w:rsid w:val="007E261C"/>
    <w:pPr>
      <w:spacing w:after="0" w:line="240" w:lineRule="auto"/>
    </w:pPr>
    <w:rPr>
      <w:rFonts w:ascii="Arial" w:hAnsi="Arial" w:cs="Arial"/>
      <w:color w:val="000000" w:themeColor="text1"/>
    </w:rPr>
  </w:style>
  <w:style w:type="character" w:customStyle="1" w:styleId="BrdTegn">
    <w:name w:val="Brød Tegn"/>
    <w:basedOn w:val="stkTegn"/>
    <w:link w:val="Brd"/>
    <w:rsid w:val="003A17BB"/>
    <w:rPr>
      <w:rFonts w:ascii="Arial" w:eastAsia="Times New Roman" w:hAnsi="Arial" w:cs="Times New Roman"/>
      <w:sz w:val="21"/>
      <w:szCs w:val="20"/>
      <w:lang w:eastAsia="da-DK"/>
    </w:rPr>
  </w:style>
  <w:style w:type="paragraph" w:customStyle="1" w:styleId="MR">
    <w:name w:val="MR"/>
    <w:basedOn w:val="Normal"/>
    <w:link w:val="MRTegn"/>
    <w:qFormat/>
    <w:rsid w:val="007E261C"/>
    <w:pPr>
      <w:spacing w:after="0" w:line="240" w:lineRule="auto"/>
    </w:pPr>
    <w:rPr>
      <w:rFonts w:ascii="Arial" w:eastAsia="Times New Roman" w:hAnsi="Arial" w:cs="Arial"/>
      <w:b/>
      <w:bCs/>
    </w:rPr>
  </w:style>
  <w:style w:type="character" w:customStyle="1" w:styleId="fremhvetBrdTegn">
    <w:name w:val="fremhævet_Brød Tegn"/>
    <w:basedOn w:val="Standardskrifttypeiafsnit"/>
    <w:link w:val="fremhvetBrd"/>
    <w:rsid w:val="007E261C"/>
    <w:rPr>
      <w:rFonts w:ascii="Arial" w:hAnsi="Arial" w:cs="Arial"/>
      <w:color w:val="000000" w:themeColor="text1"/>
    </w:rPr>
  </w:style>
  <w:style w:type="table" w:styleId="Gittertabel6-farverig-farve3">
    <w:name w:val="Grid Table 6 Colorful Accent 3"/>
    <w:basedOn w:val="Tabel-Normal"/>
    <w:uiPriority w:val="51"/>
    <w:rsid w:val="00985C4B"/>
    <w:pPr>
      <w:spacing w:after="0" w:line="240" w:lineRule="auto"/>
    </w:pPr>
    <w:rPr>
      <w:rFonts w:ascii="Verdana" w:hAnsi="Verdana"/>
      <w:color w:val="7B7B7B" w:themeColor="accent3" w:themeShade="BF"/>
      <w:sz w:val="20"/>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RTegn">
    <w:name w:val="MR Tegn"/>
    <w:basedOn w:val="Standardskrifttypeiafsnit"/>
    <w:link w:val="MR"/>
    <w:rsid w:val="007E261C"/>
    <w:rPr>
      <w:rFonts w:ascii="Arial" w:eastAsia="Times New Roman" w:hAnsi="Arial" w:cs="Arial"/>
      <w:b/>
      <w:bCs/>
    </w:rPr>
  </w:style>
  <w:style w:type="paragraph" w:customStyle="1" w:styleId="Boksbrd">
    <w:name w:val="Boks brød"/>
    <w:link w:val="BoksbrdTegn"/>
    <w:autoRedefine/>
    <w:rsid w:val="00B661C0"/>
    <w:pPr>
      <w:framePr w:hSpace="141" w:wrap="around" w:vAnchor="text" w:hAnchor="margin" w:y="-635"/>
      <w:spacing w:after="0" w:line="240" w:lineRule="auto"/>
    </w:pPr>
    <w:rPr>
      <w:rFonts w:ascii="Arial" w:eastAsia="Times New Roman" w:hAnsi="Arial"/>
      <w:color w:val="000000" w:themeColor="text1"/>
      <w:sz w:val="18"/>
      <w:szCs w:val="20"/>
      <w:lang w:eastAsia="da-DK"/>
    </w:rPr>
  </w:style>
  <w:style w:type="paragraph" w:customStyle="1" w:styleId="Default">
    <w:name w:val="Default"/>
    <w:basedOn w:val="Normal"/>
    <w:rsid w:val="00204E92"/>
    <w:pPr>
      <w:autoSpaceDE w:val="0"/>
      <w:autoSpaceDN w:val="0"/>
      <w:spacing w:after="0" w:line="240" w:lineRule="auto"/>
    </w:pPr>
    <w:rPr>
      <w:rFonts w:ascii="Arial" w:hAnsi="Arial" w:cs="Arial"/>
      <w:color w:val="000000"/>
      <w:sz w:val="24"/>
      <w:szCs w:val="24"/>
    </w:rPr>
  </w:style>
  <w:style w:type="character" w:customStyle="1" w:styleId="BoksbrdTegn">
    <w:name w:val="Boks brød Tegn"/>
    <w:basedOn w:val="BrdTegn"/>
    <w:link w:val="Boksbrd"/>
    <w:rsid w:val="00B661C0"/>
    <w:rPr>
      <w:rFonts w:ascii="Arial" w:eastAsia="Times New Roman" w:hAnsi="Arial" w:cs="Times New Roman"/>
      <w:color w:val="000000" w:themeColor="text1"/>
      <w:sz w:val="18"/>
      <w:szCs w:val="20"/>
      <w:lang w:eastAsia="da-DK"/>
    </w:rPr>
  </w:style>
  <w:style w:type="paragraph" w:customStyle="1" w:styleId="Typografi1">
    <w:name w:val="Typografi1"/>
    <w:basedOn w:val="Boksbrd"/>
    <w:link w:val="Typografi1Tegn"/>
    <w:qFormat/>
    <w:rsid w:val="00B661C0"/>
    <w:pPr>
      <w:framePr w:wrap="around"/>
    </w:pPr>
    <w:rPr>
      <w:bCs/>
    </w:rPr>
  </w:style>
  <w:style w:type="paragraph" w:customStyle="1" w:styleId="Tabelbrd">
    <w:name w:val="Tabel brød"/>
    <w:link w:val="TabelbrdTegn"/>
    <w:autoRedefine/>
    <w:rsid w:val="00BD7B69"/>
    <w:pPr>
      <w:framePr w:hSpace="141" w:wrap="around" w:vAnchor="page" w:hAnchor="margin" w:xAlign="center" w:y="1589"/>
      <w:spacing w:after="0" w:line="240" w:lineRule="exact"/>
    </w:pPr>
    <w:rPr>
      <w:rFonts w:ascii="Arial" w:eastAsia="Times New Roman" w:hAnsi="Arial" w:cs="Arial"/>
      <w:bCs/>
      <w:color w:val="000000" w:themeColor="text1"/>
      <w:sz w:val="18"/>
      <w:szCs w:val="18"/>
      <w:lang w:val="en-GB" w:eastAsia="da-DK"/>
    </w:rPr>
  </w:style>
  <w:style w:type="character" w:customStyle="1" w:styleId="Typografi1Tegn">
    <w:name w:val="Typografi1 Tegn"/>
    <w:basedOn w:val="BoksbrdTegn"/>
    <w:link w:val="Typografi1"/>
    <w:rsid w:val="00B661C0"/>
    <w:rPr>
      <w:rFonts w:ascii="Arial" w:eastAsia="Times New Roman" w:hAnsi="Arial" w:cs="Times New Roman"/>
      <w:bCs/>
      <w:color w:val="000000" w:themeColor="text1"/>
      <w:sz w:val="18"/>
      <w:szCs w:val="20"/>
      <w:lang w:eastAsia="da-DK"/>
    </w:rPr>
  </w:style>
  <w:style w:type="table" w:styleId="Tabel-Gitter">
    <w:name w:val="Table Grid"/>
    <w:basedOn w:val="Tabel-Normal"/>
    <w:uiPriority w:val="39"/>
    <w:rsid w:val="003E25D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brdTegn">
    <w:name w:val="Tabel brød Tegn"/>
    <w:basedOn w:val="Standardskrifttypeiafsnit"/>
    <w:link w:val="Tabelbrd"/>
    <w:rsid w:val="00BD7B69"/>
    <w:rPr>
      <w:rFonts w:ascii="Arial" w:eastAsia="Times New Roman" w:hAnsi="Arial" w:cs="Arial"/>
      <w:bCs/>
      <w:color w:val="000000" w:themeColor="text1"/>
      <w:sz w:val="18"/>
      <w:szCs w:val="18"/>
      <w:lang w:val="en-GB" w:eastAsia="da-DK"/>
    </w:rPr>
  </w:style>
  <w:style w:type="paragraph" w:customStyle="1" w:styleId="Tabeloverskrift">
    <w:name w:val="Tabeloverskrift"/>
    <w:basedOn w:val="Tabelbrd"/>
    <w:link w:val="TabeloverskriftTegn"/>
    <w:qFormat/>
    <w:rsid w:val="007D3107"/>
    <w:pPr>
      <w:framePr w:wrap="around" w:y="1066"/>
    </w:pPr>
    <w:rPr>
      <w:b/>
      <w:color w:val="FFFFFF" w:themeColor="background1"/>
    </w:rPr>
  </w:style>
  <w:style w:type="character" w:customStyle="1" w:styleId="TabeloverskriftTegn">
    <w:name w:val="Tabeloverskrift Tegn"/>
    <w:basedOn w:val="TabelbrdTegn"/>
    <w:link w:val="Tabeloverskrift"/>
    <w:rsid w:val="007D3107"/>
    <w:rPr>
      <w:rFonts w:ascii="Arial" w:eastAsia="Times New Roman" w:hAnsi="Arial" w:cs="Arial"/>
      <w:b/>
      <w:bCs/>
      <w:color w:val="FFFFFF" w:themeColor="background1"/>
      <w:sz w:val="18"/>
      <w:szCs w:val="18"/>
      <w:lang w:val="en-GB" w:eastAsia="da-DK"/>
    </w:rPr>
  </w:style>
  <w:style w:type="paragraph" w:customStyle="1" w:styleId="UR">
    <w:name w:val="UR"/>
    <w:basedOn w:val="Normal"/>
    <w:link w:val="URTegn"/>
    <w:qFormat/>
    <w:rsid w:val="003747F7"/>
    <w:rPr>
      <w:rFonts w:ascii="Arial" w:hAnsi="Arial" w:cs="Arial"/>
      <w:color w:val="002060"/>
      <w:sz w:val="28"/>
      <w:szCs w:val="28"/>
    </w:rPr>
  </w:style>
  <w:style w:type="paragraph" w:styleId="Fodnotetekst">
    <w:name w:val="footnote text"/>
    <w:basedOn w:val="Normal"/>
    <w:link w:val="FodnotetekstTegn"/>
    <w:semiHidden/>
    <w:unhideWhenUsed/>
    <w:rsid w:val="00D07DC2"/>
    <w:pPr>
      <w:spacing w:after="120" w:line="240" w:lineRule="auto"/>
    </w:pPr>
    <w:rPr>
      <w:rFonts w:eastAsiaTheme="minorEastAsia"/>
      <w:sz w:val="20"/>
      <w:szCs w:val="20"/>
    </w:rPr>
  </w:style>
  <w:style w:type="character" w:customStyle="1" w:styleId="URTegn">
    <w:name w:val="UR Tegn"/>
    <w:basedOn w:val="Standardskrifttypeiafsnit"/>
    <w:link w:val="UR"/>
    <w:rsid w:val="003747F7"/>
    <w:rPr>
      <w:rFonts w:ascii="Arial" w:hAnsi="Arial" w:cs="Arial"/>
      <w:color w:val="002060"/>
      <w:sz w:val="28"/>
      <w:szCs w:val="28"/>
    </w:rPr>
  </w:style>
  <w:style w:type="character" w:customStyle="1" w:styleId="FodnotetekstTegn">
    <w:name w:val="Fodnotetekst Tegn"/>
    <w:basedOn w:val="Standardskrifttypeiafsnit"/>
    <w:link w:val="Fodnotetekst"/>
    <w:semiHidden/>
    <w:rsid w:val="00D07DC2"/>
    <w:rPr>
      <w:rFonts w:eastAsiaTheme="minorEastAsia"/>
      <w:sz w:val="20"/>
      <w:szCs w:val="20"/>
    </w:rPr>
  </w:style>
  <w:style w:type="character" w:styleId="Fodnotehenvisning">
    <w:name w:val="footnote reference"/>
    <w:basedOn w:val="Standardskrifttypeiafsnit"/>
    <w:semiHidden/>
    <w:unhideWhenUsed/>
    <w:rsid w:val="00D07DC2"/>
    <w:rPr>
      <w:vertAlign w:val="superscript"/>
    </w:rPr>
  </w:style>
  <w:style w:type="table" w:styleId="Gittertabel5-mrk-farve3">
    <w:name w:val="Grid Table 5 Dark Accent 3"/>
    <w:basedOn w:val="Tabel-Normal"/>
    <w:uiPriority w:val="50"/>
    <w:rsid w:val="00D07DC2"/>
    <w:pPr>
      <w:spacing w:after="0" w:line="240" w:lineRule="auto"/>
    </w:pPr>
    <w:rPr>
      <w:rFonts w:ascii="Verdana" w:hAnsi="Verdana"/>
      <w:sz w:val="20"/>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31">
    <w:name w:val="Gittertabel 5 - mørk - farve 31"/>
    <w:basedOn w:val="Tabel-Normal"/>
    <w:next w:val="Gittertabel5-mrk-farve3"/>
    <w:uiPriority w:val="50"/>
    <w:rsid w:val="00D07DC2"/>
    <w:pPr>
      <w:spacing w:after="0" w:line="240" w:lineRule="auto"/>
    </w:pPr>
    <w:rPr>
      <w:rFonts w:ascii="Verdana" w:hAnsi="Verdana"/>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Gittertabel5-mrk-farve32">
    <w:name w:val="Gittertabel 5 - mørk - farve 32"/>
    <w:basedOn w:val="Tabel-Normal"/>
    <w:next w:val="Gittertabel5-mrk-farve3"/>
    <w:uiPriority w:val="50"/>
    <w:rsid w:val="00D07DC2"/>
    <w:pPr>
      <w:spacing w:after="0" w:line="240" w:lineRule="auto"/>
    </w:pPr>
    <w:rPr>
      <w:rFonts w:ascii="Verdana" w:hAnsi="Verdana"/>
      <w:sz w:val="20"/>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paragraph" w:customStyle="1" w:styleId="BasicParagraph">
    <w:name w:val="[Basic Paragraph]"/>
    <w:basedOn w:val="Normal"/>
    <w:uiPriority w:val="99"/>
    <w:rsid w:val="000D1078"/>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NoParagraphStyle">
    <w:name w:val="[No Paragraph Style]"/>
    <w:rsid w:val="000D1078"/>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table" w:customStyle="1" w:styleId="Typografi2">
    <w:name w:val="Typografi2"/>
    <w:basedOn w:val="Tabel-Normal"/>
    <w:uiPriority w:val="99"/>
    <w:rsid w:val="003E25D0"/>
    <w:pPr>
      <w:spacing w:after="0" w:line="240" w:lineRule="auto"/>
    </w:pPr>
    <w:rPr>
      <w:rFonts w:ascii="Arial" w:hAnsi="Arial"/>
    </w:rPr>
    <w:tblPr/>
  </w:style>
  <w:style w:type="table" w:customStyle="1" w:styleId="Typografi3">
    <w:name w:val="Typografi3"/>
    <w:basedOn w:val="Tabel-Normal"/>
    <w:uiPriority w:val="99"/>
    <w:rsid w:val="003E25D0"/>
    <w:pPr>
      <w:spacing w:after="0" w:line="240" w:lineRule="auto"/>
    </w:pPr>
    <w:tblPr/>
  </w:style>
  <w:style w:type="paragraph" w:customStyle="1" w:styleId="Tabelbrdfremhvet">
    <w:name w:val="Tabel_brød fremhævet"/>
    <w:basedOn w:val="Tabelbrd"/>
    <w:link w:val="TabelbrdfremhvetTegn"/>
    <w:rsid w:val="00121CB3"/>
    <w:pPr>
      <w:framePr w:wrap="around"/>
    </w:pPr>
  </w:style>
  <w:style w:type="paragraph" w:customStyle="1" w:styleId="Tabelbrd0">
    <w:name w:val="Tabel brød"/>
    <w:next w:val="Tabelbrd"/>
    <w:link w:val="TabelbrdTegn1"/>
    <w:autoRedefine/>
    <w:qFormat/>
    <w:rsid w:val="00BD7B69"/>
    <w:pPr>
      <w:framePr w:hSpace="141" w:wrap="around" w:vAnchor="page" w:hAnchor="margin" w:xAlign="center" w:y="1589"/>
      <w:spacing w:after="120" w:line="240" w:lineRule="exact"/>
    </w:pPr>
    <w:rPr>
      <w:rFonts w:ascii="Arial" w:eastAsia="Times New Roman" w:hAnsi="Arial" w:cs="Arial"/>
      <w:bCs/>
      <w:color w:val="000000" w:themeColor="text1"/>
      <w:sz w:val="18"/>
      <w:szCs w:val="18"/>
      <w:lang w:val="en-GB" w:eastAsia="da-DK"/>
    </w:rPr>
  </w:style>
  <w:style w:type="character" w:customStyle="1" w:styleId="TabelbrdfremhvetTegn">
    <w:name w:val="Tabel_brød fremhævet Tegn"/>
    <w:basedOn w:val="TabelbrdTegn"/>
    <w:link w:val="Tabelbrdfremhvet"/>
    <w:rsid w:val="00121CB3"/>
    <w:rPr>
      <w:rFonts w:ascii="Arial" w:eastAsia="Times New Roman" w:hAnsi="Arial" w:cs="Arial"/>
      <w:bCs/>
      <w:color w:val="000000" w:themeColor="text1"/>
      <w:sz w:val="18"/>
      <w:szCs w:val="18"/>
      <w:lang w:val="en-GB" w:eastAsia="da-DK"/>
    </w:rPr>
  </w:style>
  <w:style w:type="paragraph" w:customStyle="1" w:styleId="fremhvettabel">
    <w:name w:val="fremhævet_tabel"/>
    <w:link w:val="fremhvettabelTegn"/>
    <w:qFormat/>
    <w:rsid w:val="00BD7B69"/>
    <w:pPr>
      <w:spacing w:after="80"/>
    </w:pPr>
    <w:rPr>
      <w:rFonts w:ascii="Arial" w:eastAsia="Times New Roman" w:hAnsi="Arial" w:cs="Arial"/>
      <w:b/>
      <w:bCs/>
      <w:color w:val="000000" w:themeColor="text1"/>
      <w:sz w:val="18"/>
      <w:szCs w:val="18"/>
      <w:lang w:val="en-GB" w:eastAsia="da-DK"/>
    </w:rPr>
  </w:style>
  <w:style w:type="character" w:customStyle="1" w:styleId="TabelbrdTegn1">
    <w:name w:val="Tabel brød Tegn1"/>
    <w:basedOn w:val="Standardskrifttypeiafsnit"/>
    <w:link w:val="Tabelbrd0"/>
    <w:rsid w:val="00BD7B69"/>
    <w:rPr>
      <w:rFonts w:ascii="Arial" w:eastAsia="Times New Roman" w:hAnsi="Arial" w:cs="Arial"/>
      <w:bCs/>
      <w:color w:val="000000" w:themeColor="text1"/>
      <w:sz w:val="18"/>
      <w:szCs w:val="18"/>
      <w:lang w:val="en-GB" w:eastAsia="da-DK"/>
    </w:rPr>
  </w:style>
  <w:style w:type="character" w:customStyle="1" w:styleId="fremhvettabelTegn">
    <w:name w:val="fremhævet_tabel Tegn"/>
    <w:basedOn w:val="TabelbrdTegn1"/>
    <w:link w:val="fremhvettabel"/>
    <w:rsid w:val="00BD7B69"/>
    <w:rPr>
      <w:rFonts w:ascii="Arial" w:eastAsia="Times New Roman" w:hAnsi="Arial" w:cs="Arial"/>
      <w:b/>
      <w:bCs/>
      <w:color w:val="000000" w:themeColor="text1"/>
      <w:sz w:val="18"/>
      <w:szCs w:val="18"/>
      <w:lang w:val="en-GB" w:eastAsia="da-DK"/>
    </w:rPr>
  </w:style>
  <w:style w:type="character" w:customStyle="1" w:styleId="normaltextrun">
    <w:name w:val="normaltextrun"/>
    <w:basedOn w:val="Standardskrifttypeiafsnit"/>
    <w:rsid w:val="004B2949"/>
  </w:style>
  <w:style w:type="character" w:customStyle="1" w:styleId="eop">
    <w:name w:val="eop"/>
    <w:basedOn w:val="Standardskrifttypeiafsnit"/>
    <w:rsid w:val="004B2949"/>
  </w:style>
  <w:style w:type="paragraph" w:customStyle="1" w:styleId="paragraph">
    <w:name w:val="paragraph"/>
    <w:basedOn w:val="Normal"/>
    <w:rsid w:val="00FB2CE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1">
    <w:name w:val="normaltextrun1"/>
    <w:basedOn w:val="Standardskrifttypeiafsnit"/>
    <w:rsid w:val="00FB2CE0"/>
  </w:style>
  <w:style w:type="paragraph" w:styleId="Sidehoved">
    <w:name w:val="header"/>
    <w:basedOn w:val="Normal"/>
    <w:link w:val="SidehovedTegn"/>
    <w:uiPriority w:val="99"/>
    <w:unhideWhenUsed/>
    <w:rsid w:val="00FB2C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2CE0"/>
  </w:style>
  <w:style w:type="paragraph" w:styleId="Sidefod">
    <w:name w:val="footer"/>
    <w:basedOn w:val="Normal"/>
    <w:link w:val="SidefodTegn"/>
    <w:uiPriority w:val="99"/>
    <w:unhideWhenUsed/>
    <w:rsid w:val="00FB2C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2CE0"/>
  </w:style>
  <w:style w:type="paragraph" w:styleId="Ingenafstand">
    <w:name w:val="No Spacing"/>
    <w:uiPriority w:val="1"/>
    <w:qFormat/>
    <w:rsid w:val="001B1111"/>
    <w:pPr>
      <w:spacing w:after="0" w:line="240" w:lineRule="auto"/>
    </w:pPr>
  </w:style>
  <w:style w:type="character" w:customStyle="1" w:styleId="spellingerror">
    <w:name w:val="spellingerror"/>
    <w:basedOn w:val="Standardskrifttypeiafsnit"/>
    <w:rsid w:val="0048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A0EFA94C9042B41A2CE333C85F49F3C" ma:contentTypeVersion="12" ma:contentTypeDescription="Opret et nyt dokument." ma:contentTypeScope="" ma:versionID="32edb1eab8329cf54eda5484e085bfc1">
  <xsd:schema xmlns:xsd="http://www.w3.org/2001/XMLSchema" xmlns:xs="http://www.w3.org/2001/XMLSchema" xmlns:p="http://schemas.microsoft.com/office/2006/metadata/properties" xmlns:ns2="91c11f37-851b-4718-8c56-358ee30490e9" xmlns:ns3="fee8b672-93f8-4b7b-af72-43ea33f79978" targetNamespace="http://schemas.microsoft.com/office/2006/metadata/properties" ma:root="true" ma:fieldsID="6508e9897c1e82b85a2cffbe3c3f0077" ns2:_="" ns3:_="">
    <xsd:import namespace="91c11f37-851b-4718-8c56-358ee30490e9"/>
    <xsd:import namespace="fee8b672-93f8-4b7b-af72-43ea33f799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11f37-851b-4718-8c56-358ee3049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8b672-93f8-4b7b-af72-43ea33f7997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3D980-9A09-449B-A753-BE5BC16CA4B3}">
  <ds:schemaRefs>
    <ds:schemaRef ds:uri="http://schemas.openxmlformats.org/officeDocument/2006/bibliography"/>
  </ds:schemaRefs>
</ds:datastoreItem>
</file>

<file path=customXml/itemProps2.xml><?xml version="1.0" encoding="utf-8"?>
<ds:datastoreItem xmlns:ds="http://schemas.openxmlformats.org/officeDocument/2006/customXml" ds:itemID="{5555F8D8-DE63-45CE-910E-1D029FB3B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62AABC-0F19-4382-891B-A94CCC9D5B12}">
  <ds:schemaRefs>
    <ds:schemaRef ds:uri="http://schemas.microsoft.com/sharepoint/v3/contenttype/forms"/>
  </ds:schemaRefs>
</ds:datastoreItem>
</file>

<file path=customXml/itemProps4.xml><?xml version="1.0" encoding="utf-8"?>
<ds:datastoreItem xmlns:ds="http://schemas.openxmlformats.org/officeDocument/2006/customXml" ds:itemID="{1A7D639E-2F33-4772-A243-F9496F4F8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11f37-851b-4718-8c56-358ee30490e9"/>
    <ds:schemaRef ds:uri="fee8b672-93f8-4b7b-af72-43ea33f79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2639</Characters>
  <Application>Microsoft Office Word</Application>
  <DocSecurity>0</DocSecurity>
  <Lines>64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Knap</dc:creator>
  <cp:keywords/>
  <dc:description/>
  <cp:lastModifiedBy>Hanne Mark Søndergaard</cp:lastModifiedBy>
  <cp:revision>2</cp:revision>
  <dcterms:created xsi:type="dcterms:W3CDTF">2023-05-30T09:47:00Z</dcterms:created>
  <dcterms:modified xsi:type="dcterms:W3CDTF">2023-05-30T09:47:00Z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0x0101003A0EFA94C9042B41A2CE333C85F49F3C</vt:lpwstr>
  </property>
</Properties>
</file>